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49C" w:rsidRDefault="00AD249C" w:rsidP="00AD249C">
      <w:bookmarkStart w:id="0" w:name="_GoBack"/>
      <w:bookmarkEnd w:id="0"/>
      <w:r>
        <w:rPr>
          <w:noProof/>
          <w:lang w:eastAsia="en-GB"/>
        </w:rPr>
        <w:drawing>
          <wp:anchor distT="0" distB="0" distL="114300" distR="114300" simplePos="0" relativeHeight="251660288" behindDoc="0" locked="0" layoutInCell="1" allowOverlap="1" wp14:anchorId="22441410" wp14:editId="28C277E4">
            <wp:simplePos x="0" y="0"/>
            <wp:positionH relativeFrom="column">
              <wp:posOffset>-502920</wp:posOffset>
            </wp:positionH>
            <wp:positionV relativeFrom="paragraph">
              <wp:posOffset>312420</wp:posOffset>
            </wp:positionV>
            <wp:extent cx="874395" cy="747395"/>
            <wp:effectExtent l="0" t="0" r="1905" b="0"/>
            <wp:wrapTight wrapText="bothSides">
              <wp:wrapPolygon edited="0">
                <wp:start x="0" y="0"/>
                <wp:lineTo x="0" y="20921"/>
                <wp:lineTo x="21176" y="20921"/>
                <wp:lineTo x="21176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4395" cy="747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77E23A5" wp14:editId="4D2A4529">
                <wp:simplePos x="0" y="0"/>
                <wp:positionH relativeFrom="column">
                  <wp:posOffset>-596900</wp:posOffset>
                </wp:positionH>
                <wp:positionV relativeFrom="paragraph">
                  <wp:posOffset>198120</wp:posOffset>
                </wp:positionV>
                <wp:extent cx="6915150" cy="1033145"/>
                <wp:effectExtent l="0" t="0" r="19050" b="14605"/>
                <wp:wrapTight wrapText="bothSides">
                  <wp:wrapPolygon edited="0">
                    <wp:start x="0" y="0"/>
                    <wp:lineTo x="0" y="21507"/>
                    <wp:lineTo x="21600" y="21507"/>
                    <wp:lineTo x="21600" y="0"/>
                    <wp:lineTo x="0" y="0"/>
                  </wp:wrapPolygon>
                </wp:wrapTight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5150" cy="10331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BACC6">
                              <a:lumMod val="75000"/>
                            </a:srgbClr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AD249C" w:rsidRPr="00636EF8" w:rsidRDefault="00AD249C" w:rsidP="00AD249C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  <w:b/>
                                <w:color w:val="EEECE1" w:themeColor="background2"/>
                                <w:sz w:val="16"/>
                                <w:szCs w:val="1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accent5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 w:rsidR="00AD249C" w:rsidRPr="00636EF8" w:rsidRDefault="00AD249C" w:rsidP="00AD249C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  <w:b/>
                                <w:color w:val="EEECE1" w:themeColor="background2"/>
                                <w:sz w:val="28"/>
                                <w:szCs w:val="28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accent5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636EF8">
                              <w:rPr>
                                <w:rFonts w:ascii="Verdana" w:hAnsi="Verdana"/>
                                <w:b/>
                                <w:color w:val="EEECE1" w:themeColor="background2"/>
                                <w:sz w:val="28"/>
                                <w:szCs w:val="28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accent5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Ardnahoe Nursery School</w:t>
                            </w:r>
                          </w:p>
                          <w:p w:rsidR="00AD249C" w:rsidRDefault="00AD249C" w:rsidP="00AD249C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  <w:b/>
                                <w:color w:val="EEECE1" w:themeColor="background2"/>
                                <w:sz w:val="28"/>
                                <w:szCs w:val="28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accent5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636EF8">
                              <w:rPr>
                                <w:rFonts w:ascii="Verdana" w:hAnsi="Verdana"/>
                                <w:b/>
                                <w:color w:val="EEECE1" w:themeColor="background2"/>
                                <w:sz w:val="28"/>
                                <w:szCs w:val="28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accent5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Parents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EEECE1" w:themeColor="background2"/>
                                <w:sz w:val="28"/>
                                <w:szCs w:val="28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accent5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 xml:space="preserve"> / Carers </w:t>
                            </w:r>
                            <w:r w:rsidRPr="00636EF8">
                              <w:rPr>
                                <w:rFonts w:ascii="Verdana" w:hAnsi="Verdana"/>
                                <w:b/>
                                <w:color w:val="EEECE1" w:themeColor="background2"/>
                                <w:sz w:val="28"/>
                                <w:szCs w:val="28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accent5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 xml:space="preserve">Questionnaire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EEECE1" w:themeColor="background2"/>
                                <w:sz w:val="28"/>
                                <w:szCs w:val="28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accent5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 xml:space="preserve">1 </w:t>
                            </w:r>
                          </w:p>
                          <w:p w:rsidR="00AD249C" w:rsidRDefault="00AD249C" w:rsidP="00AD249C">
                            <w:pPr>
                              <w:spacing w:after="0" w:line="240" w:lineRule="auto"/>
                              <w:jc w:val="center"/>
                            </w:pPr>
                            <w:r w:rsidRPr="00636EF8">
                              <w:rPr>
                                <w:rFonts w:ascii="Verdana" w:hAnsi="Verdana"/>
                                <w:b/>
                                <w:color w:val="EEECE1" w:themeColor="background2"/>
                                <w:sz w:val="28"/>
                                <w:szCs w:val="28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accent5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January 2020</w:t>
                            </w:r>
                            <w:r w:rsidR="00EB44CE">
                              <w:rPr>
                                <w:rFonts w:ascii="Verdana" w:hAnsi="Verdana"/>
                                <w:b/>
                                <w:color w:val="EEECE1" w:themeColor="background2"/>
                                <w:sz w:val="28"/>
                                <w:szCs w:val="28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accent5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 xml:space="preserve"> Results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7pt;margin-top:15.6pt;width:544.5pt;height:81.3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" fillcolor="window" strokecolor="#31859c" strokeweight="2pt">
                <v:textbox>
                  <w:txbxContent>
                    <w:p w:rsidR="00AD249C" w:rsidRPr="00636EF8" w:rsidRDefault="00AD249C" w:rsidP="00AD249C">
                      <w:pPr>
                        <w:spacing w:after="0" w:line="240" w:lineRule="auto"/>
                        <w:jc w:val="center"/>
                        <w:rPr>
                          <w:rFonts w:ascii="Verdana" w:hAnsi="Verdana"/>
                          <w:b/>
                          <w:color w:val="EEECE1" w:themeColor="background2"/>
                          <w:sz w:val="16"/>
                          <w:szCs w:val="1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accent5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</w:p>
                    <w:p w:rsidR="00AD249C" w:rsidRPr="00636EF8" w:rsidRDefault="00AD249C" w:rsidP="00AD249C">
                      <w:pPr>
                        <w:spacing w:after="0" w:line="240" w:lineRule="auto"/>
                        <w:jc w:val="center"/>
                        <w:rPr>
                          <w:rFonts w:ascii="Verdana" w:hAnsi="Verdana"/>
                          <w:b/>
                          <w:color w:val="EEECE1" w:themeColor="background2"/>
                          <w:sz w:val="28"/>
                          <w:szCs w:val="28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accent5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proofErr w:type="spellStart"/>
                      <w:r w:rsidRPr="00636EF8">
                        <w:rPr>
                          <w:rFonts w:ascii="Verdana" w:hAnsi="Verdana"/>
                          <w:b/>
                          <w:color w:val="EEECE1" w:themeColor="background2"/>
                          <w:sz w:val="28"/>
                          <w:szCs w:val="28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accent5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Ardnahoe</w:t>
                      </w:r>
                      <w:proofErr w:type="spellEnd"/>
                      <w:r w:rsidRPr="00636EF8">
                        <w:rPr>
                          <w:rFonts w:ascii="Verdana" w:hAnsi="Verdana"/>
                          <w:b/>
                          <w:color w:val="EEECE1" w:themeColor="background2"/>
                          <w:sz w:val="28"/>
                          <w:szCs w:val="28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accent5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 xml:space="preserve"> Nursery School</w:t>
                      </w:r>
                    </w:p>
                    <w:p w:rsidR="00AD249C" w:rsidRDefault="00AD249C" w:rsidP="00AD249C">
                      <w:pPr>
                        <w:spacing w:after="0" w:line="240" w:lineRule="auto"/>
                        <w:jc w:val="center"/>
                        <w:rPr>
                          <w:rFonts w:ascii="Verdana" w:hAnsi="Verdana"/>
                          <w:b/>
                          <w:color w:val="EEECE1" w:themeColor="background2"/>
                          <w:sz w:val="28"/>
                          <w:szCs w:val="28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accent5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 w:rsidRPr="00636EF8">
                        <w:rPr>
                          <w:rFonts w:ascii="Verdana" w:hAnsi="Verdana"/>
                          <w:b/>
                          <w:color w:val="EEECE1" w:themeColor="background2"/>
                          <w:sz w:val="28"/>
                          <w:szCs w:val="28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accent5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Parents</w:t>
                      </w:r>
                      <w:r>
                        <w:rPr>
                          <w:rFonts w:ascii="Verdana" w:hAnsi="Verdana"/>
                          <w:b/>
                          <w:color w:val="EEECE1" w:themeColor="background2"/>
                          <w:sz w:val="28"/>
                          <w:szCs w:val="28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accent5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 xml:space="preserve"> / Carers </w:t>
                      </w:r>
                      <w:r w:rsidRPr="00636EF8">
                        <w:rPr>
                          <w:rFonts w:ascii="Verdana" w:hAnsi="Verdana"/>
                          <w:b/>
                          <w:color w:val="EEECE1" w:themeColor="background2"/>
                          <w:sz w:val="28"/>
                          <w:szCs w:val="28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accent5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 xml:space="preserve">Questionnaire </w:t>
                      </w:r>
                      <w:r>
                        <w:rPr>
                          <w:rFonts w:ascii="Verdana" w:hAnsi="Verdana"/>
                          <w:b/>
                          <w:color w:val="EEECE1" w:themeColor="background2"/>
                          <w:sz w:val="28"/>
                          <w:szCs w:val="28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accent5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 xml:space="preserve">1 </w:t>
                      </w:r>
                    </w:p>
                    <w:p w:rsidR="00AD249C" w:rsidRDefault="00AD249C" w:rsidP="00AD249C">
                      <w:pPr>
                        <w:spacing w:after="0" w:line="240" w:lineRule="auto"/>
                        <w:jc w:val="center"/>
                      </w:pPr>
                      <w:r w:rsidRPr="00636EF8">
                        <w:rPr>
                          <w:rFonts w:ascii="Verdana" w:hAnsi="Verdana"/>
                          <w:b/>
                          <w:color w:val="EEECE1" w:themeColor="background2"/>
                          <w:sz w:val="28"/>
                          <w:szCs w:val="28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accent5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January 2020</w:t>
                      </w:r>
                      <w:r w:rsidR="00EB44CE">
                        <w:rPr>
                          <w:rFonts w:ascii="Verdana" w:hAnsi="Verdana"/>
                          <w:b/>
                          <w:color w:val="EEECE1" w:themeColor="background2"/>
                          <w:sz w:val="28"/>
                          <w:szCs w:val="28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accent5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 xml:space="preserve"> Results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AD249C" w:rsidRPr="00571A53" w:rsidRDefault="00AD249C" w:rsidP="00AD249C">
      <w:pPr>
        <w:rPr>
          <w:sz w:val="16"/>
          <w:szCs w:val="16"/>
        </w:rPr>
      </w:pPr>
    </w:p>
    <w:tbl>
      <w:tblPr>
        <w:tblStyle w:val="TableGrid"/>
        <w:tblpPr w:leftFromText="180" w:rightFromText="180" w:vertAnchor="text" w:horzAnchor="margin" w:tblpXSpec="center" w:tblpY="73"/>
        <w:tblW w:w="10743" w:type="dxa"/>
        <w:tblBorders>
          <w:top w:val="single" w:sz="12" w:space="0" w:color="31849B" w:themeColor="accent5" w:themeShade="BF"/>
          <w:left w:val="single" w:sz="12" w:space="0" w:color="31849B" w:themeColor="accent5" w:themeShade="BF"/>
          <w:bottom w:val="single" w:sz="12" w:space="0" w:color="31849B" w:themeColor="accent5" w:themeShade="BF"/>
          <w:right w:val="single" w:sz="12" w:space="0" w:color="31849B" w:themeColor="accent5" w:themeShade="BF"/>
          <w:insideH w:val="single" w:sz="12" w:space="0" w:color="31849B" w:themeColor="accent5" w:themeShade="BF"/>
          <w:insideV w:val="single" w:sz="12" w:space="0" w:color="31849B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525"/>
        <w:gridCol w:w="3694"/>
        <w:gridCol w:w="1134"/>
        <w:gridCol w:w="890"/>
        <w:gridCol w:w="1116"/>
        <w:gridCol w:w="1116"/>
        <w:gridCol w:w="1116"/>
        <w:gridCol w:w="1152"/>
      </w:tblGrid>
      <w:tr w:rsidR="00AD249C" w:rsidTr="00EB44CE">
        <w:trPr>
          <w:trHeight w:val="420"/>
        </w:trPr>
        <w:tc>
          <w:tcPr>
            <w:tcW w:w="10743" w:type="dxa"/>
            <w:gridSpan w:val="8"/>
            <w:vAlign w:val="center"/>
          </w:tcPr>
          <w:p w:rsidR="00AD249C" w:rsidRPr="00A12DA8" w:rsidRDefault="00AD249C" w:rsidP="009C7AF0">
            <w:pPr>
              <w:tabs>
                <w:tab w:val="left" w:pos="1215"/>
              </w:tabs>
              <w:rPr>
                <w:sz w:val="28"/>
                <w:szCs w:val="28"/>
              </w:rPr>
            </w:pPr>
            <w:r w:rsidRPr="00A12DA8">
              <w:rPr>
                <w:sz w:val="28"/>
                <w:szCs w:val="28"/>
              </w:rPr>
              <w:t>What age is your child (please circle as appropriate) :            3                          4                       5</w:t>
            </w:r>
          </w:p>
        </w:tc>
      </w:tr>
      <w:tr w:rsidR="00EB44CE" w:rsidTr="00EB44CE">
        <w:trPr>
          <w:trHeight w:val="374"/>
        </w:trPr>
        <w:tc>
          <w:tcPr>
            <w:tcW w:w="4219" w:type="dxa"/>
            <w:gridSpan w:val="2"/>
            <w:shd w:val="clear" w:color="auto" w:fill="DAEEF3" w:themeFill="accent5" w:themeFillTint="33"/>
            <w:vAlign w:val="center"/>
          </w:tcPr>
          <w:p w:rsidR="00AD249C" w:rsidRPr="00A12DA8" w:rsidRDefault="00AD249C" w:rsidP="009C7AF0">
            <w:pPr>
              <w:tabs>
                <w:tab w:val="left" w:pos="1215"/>
              </w:tabs>
              <w:jc w:val="center"/>
              <w:rPr>
                <w:b/>
                <w:i/>
                <w:sz w:val="24"/>
                <w:szCs w:val="24"/>
              </w:rPr>
            </w:pPr>
            <w:r w:rsidRPr="00A12DA8">
              <w:rPr>
                <w:b/>
                <w:i/>
                <w:sz w:val="24"/>
                <w:szCs w:val="24"/>
              </w:rPr>
              <w:t>Please tick as appropriate</w:t>
            </w:r>
          </w:p>
        </w:tc>
        <w:tc>
          <w:tcPr>
            <w:tcW w:w="1134" w:type="dxa"/>
            <w:vAlign w:val="center"/>
          </w:tcPr>
          <w:p w:rsidR="00AD249C" w:rsidRPr="00A12DA8" w:rsidRDefault="00AD249C" w:rsidP="009C7AF0">
            <w:pPr>
              <w:tabs>
                <w:tab w:val="left" w:pos="1215"/>
              </w:tabs>
              <w:jc w:val="center"/>
              <w:rPr>
                <w:b/>
                <w:i/>
              </w:rPr>
            </w:pPr>
            <w:r w:rsidRPr="00A12DA8">
              <w:rPr>
                <w:b/>
                <w:i/>
              </w:rPr>
              <w:t>Agree strongly</w:t>
            </w:r>
          </w:p>
        </w:tc>
        <w:tc>
          <w:tcPr>
            <w:tcW w:w="890" w:type="dxa"/>
            <w:vAlign w:val="center"/>
          </w:tcPr>
          <w:p w:rsidR="00AD249C" w:rsidRPr="00A12DA8" w:rsidRDefault="00AD249C" w:rsidP="009C7AF0">
            <w:pPr>
              <w:tabs>
                <w:tab w:val="left" w:pos="1215"/>
              </w:tabs>
              <w:jc w:val="center"/>
              <w:rPr>
                <w:b/>
                <w:i/>
              </w:rPr>
            </w:pPr>
            <w:r w:rsidRPr="00A12DA8">
              <w:rPr>
                <w:b/>
                <w:i/>
              </w:rPr>
              <w:t>Agree</w:t>
            </w:r>
          </w:p>
        </w:tc>
        <w:tc>
          <w:tcPr>
            <w:tcW w:w="1116" w:type="dxa"/>
            <w:vAlign w:val="center"/>
          </w:tcPr>
          <w:p w:rsidR="00AD249C" w:rsidRPr="00A12DA8" w:rsidRDefault="00AD249C" w:rsidP="009C7AF0">
            <w:pPr>
              <w:tabs>
                <w:tab w:val="left" w:pos="1215"/>
              </w:tabs>
              <w:jc w:val="center"/>
              <w:rPr>
                <w:b/>
                <w:i/>
              </w:rPr>
            </w:pPr>
            <w:r w:rsidRPr="00A12DA8">
              <w:rPr>
                <w:b/>
                <w:i/>
              </w:rPr>
              <w:t>Disagree</w:t>
            </w:r>
          </w:p>
        </w:tc>
        <w:tc>
          <w:tcPr>
            <w:tcW w:w="1116" w:type="dxa"/>
            <w:vAlign w:val="center"/>
          </w:tcPr>
          <w:p w:rsidR="00AD249C" w:rsidRPr="00A12DA8" w:rsidRDefault="00AD249C" w:rsidP="009C7AF0">
            <w:pPr>
              <w:tabs>
                <w:tab w:val="left" w:pos="1215"/>
              </w:tabs>
              <w:jc w:val="center"/>
              <w:rPr>
                <w:b/>
                <w:i/>
              </w:rPr>
            </w:pPr>
            <w:r w:rsidRPr="00A12DA8">
              <w:rPr>
                <w:b/>
                <w:i/>
              </w:rPr>
              <w:t>Disagree strongly</w:t>
            </w:r>
          </w:p>
        </w:tc>
        <w:tc>
          <w:tcPr>
            <w:tcW w:w="1116" w:type="dxa"/>
            <w:vAlign w:val="center"/>
          </w:tcPr>
          <w:p w:rsidR="00AD249C" w:rsidRPr="00A12DA8" w:rsidRDefault="00AD249C" w:rsidP="009C7AF0">
            <w:pPr>
              <w:tabs>
                <w:tab w:val="left" w:pos="1215"/>
              </w:tabs>
              <w:jc w:val="center"/>
              <w:rPr>
                <w:b/>
                <w:i/>
              </w:rPr>
            </w:pPr>
            <w:r w:rsidRPr="00A12DA8">
              <w:rPr>
                <w:b/>
                <w:i/>
              </w:rPr>
              <w:t>Too early to say</w:t>
            </w:r>
          </w:p>
        </w:tc>
        <w:tc>
          <w:tcPr>
            <w:tcW w:w="1152" w:type="dxa"/>
            <w:vAlign w:val="center"/>
          </w:tcPr>
          <w:p w:rsidR="00AD249C" w:rsidRPr="00A12DA8" w:rsidRDefault="00AD249C" w:rsidP="009C7AF0">
            <w:pPr>
              <w:tabs>
                <w:tab w:val="left" w:pos="1215"/>
              </w:tabs>
              <w:jc w:val="center"/>
              <w:rPr>
                <w:b/>
                <w:i/>
              </w:rPr>
            </w:pPr>
            <w:r w:rsidRPr="00A12DA8">
              <w:rPr>
                <w:b/>
                <w:i/>
              </w:rPr>
              <w:t>Not answered</w:t>
            </w:r>
          </w:p>
        </w:tc>
      </w:tr>
      <w:tr w:rsidR="00EB44CE" w:rsidTr="00EB44CE">
        <w:trPr>
          <w:trHeight w:val="374"/>
        </w:trPr>
        <w:tc>
          <w:tcPr>
            <w:tcW w:w="525" w:type="dxa"/>
            <w:vAlign w:val="center"/>
          </w:tcPr>
          <w:p w:rsidR="00AD249C" w:rsidRPr="00A25340" w:rsidRDefault="00AD249C" w:rsidP="009C7AF0">
            <w:pPr>
              <w:tabs>
                <w:tab w:val="left" w:pos="1215"/>
              </w:tabs>
              <w:rPr>
                <w:sz w:val="24"/>
                <w:szCs w:val="24"/>
              </w:rPr>
            </w:pPr>
            <w:r w:rsidRPr="00A25340">
              <w:rPr>
                <w:sz w:val="24"/>
                <w:szCs w:val="24"/>
              </w:rPr>
              <w:t>1</w:t>
            </w:r>
          </w:p>
        </w:tc>
        <w:tc>
          <w:tcPr>
            <w:tcW w:w="3694" w:type="dxa"/>
            <w:vAlign w:val="center"/>
          </w:tcPr>
          <w:p w:rsidR="00AD249C" w:rsidRPr="00EB44CE" w:rsidRDefault="00AD249C" w:rsidP="00EB44CE">
            <w:pPr>
              <w:tabs>
                <w:tab w:val="left" w:pos="1215"/>
              </w:tabs>
              <w:rPr>
                <w:sz w:val="20"/>
                <w:szCs w:val="20"/>
              </w:rPr>
            </w:pPr>
            <w:r w:rsidRPr="00EB44CE">
              <w:rPr>
                <w:sz w:val="20"/>
                <w:szCs w:val="20"/>
              </w:rPr>
              <w:t>My child likes being at Ardnahoe.</w:t>
            </w:r>
          </w:p>
        </w:tc>
        <w:tc>
          <w:tcPr>
            <w:tcW w:w="1134" w:type="dxa"/>
            <w:vAlign w:val="center"/>
          </w:tcPr>
          <w:p w:rsidR="00AD249C" w:rsidRPr="00EB44CE" w:rsidRDefault="00EB44CE" w:rsidP="00EB44CE">
            <w:pPr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24</w:t>
            </w:r>
          </w:p>
        </w:tc>
        <w:tc>
          <w:tcPr>
            <w:tcW w:w="890" w:type="dxa"/>
            <w:vAlign w:val="center"/>
          </w:tcPr>
          <w:p w:rsidR="00AD249C" w:rsidRPr="00EB44CE" w:rsidRDefault="00EB44CE" w:rsidP="00EB44CE">
            <w:pPr>
              <w:tabs>
                <w:tab w:val="left" w:pos="1215"/>
              </w:tabs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19</w:t>
            </w:r>
          </w:p>
        </w:tc>
        <w:tc>
          <w:tcPr>
            <w:tcW w:w="1116" w:type="dxa"/>
            <w:vAlign w:val="center"/>
          </w:tcPr>
          <w:p w:rsidR="00AD249C" w:rsidRPr="00EB44CE" w:rsidRDefault="00EB44CE" w:rsidP="00EB44CE">
            <w:pPr>
              <w:tabs>
                <w:tab w:val="left" w:pos="1215"/>
              </w:tabs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0</w:t>
            </w:r>
          </w:p>
        </w:tc>
        <w:tc>
          <w:tcPr>
            <w:tcW w:w="1116" w:type="dxa"/>
            <w:vAlign w:val="center"/>
          </w:tcPr>
          <w:p w:rsidR="00AD249C" w:rsidRPr="00EB44CE" w:rsidRDefault="00EB44CE" w:rsidP="00EB44CE">
            <w:pPr>
              <w:tabs>
                <w:tab w:val="left" w:pos="1215"/>
              </w:tabs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0</w:t>
            </w:r>
          </w:p>
        </w:tc>
        <w:tc>
          <w:tcPr>
            <w:tcW w:w="1116" w:type="dxa"/>
            <w:vAlign w:val="center"/>
          </w:tcPr>
          <w:p w:rsidR="00AD249C" w:rsidRPr="00EB44CE" w:rsidRDefault="00EB44CE" w:rsidP="00EB44CE">
            <w:pPr>
              <w:tabs>
                <w:tab w:val="left" w:pos="1215"/>
              </w:tabs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0</w:t>
            </w:r>
          </w:p>
        </w:tc>
        <w:tc>
          <w:tcPr>
            <w:tcW w:w="1152" w:type="dxa"/>
            <w:vAlign w:val="center"/>
          </w:tcPr>
          <w:p w:rsidR="00AD249C" w:rsidRPr="00EB44CE" w:rsidRDefault="00EB44CE" w:rsidP="00EB44CE">
            <w:pPr>
              <w:tabs>
                <w:tab w:val="left" w:pos="1215"/>
              </w:tabs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0</w:t>
            </w:r>
          </w:p>
        </w:tc>
      </w:tr>
      <w:tr w:rsidR="00EB44CE" w:rsidTr="00EB44CE">
        <w:trPr>
          <w:trHeight w:val="374"/>
        </w:trPr>
        <w:tc>
          <w:tcPr>
            <w:tcW w:w="525" w:type="dxa"/>
            <w:vAlign w:val="center"/>
          </w:tcPr>
          <w:p w:rsidR="00AD249C" w:rsidRDefault="00AD249C" w:rsidP="009C7AF0">
            <w:pPr>
              <w:tabs>
                <w:tab w:val="left" w:pos="121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694" w:type="dxa"/>
            <w:vAlign w:val="center"/>
          </w:tcPr>
          <w:p w:rsidR="00AD249C" w:rsidRPr="00EB44CE" w:rsidRDefault="00AD249C" w:rsidP="00EB44CE">
            <w:pPr>
              <w:tabs>
                <w:tab w:val="left" w:pos="1215"/>
              </w:tabs>
              <w:rPr>
                <w:sz w:val="20"/>
                <w:szCs w:val="20"/>
              </w:rPr>
            </w:pPr>
            <w:r w:rsidRPr="00EB44CE">
              <w:rPr>
                <w:sz w:val="20"/>
                <w:szCs w:val="20"/>
              </w:rPr>
              <w:t>Staff treat my child fairly and with respect.</w:t>
            </w:r>
          </w:p>
        </w:tc>
        <w:tc>
          <w:tcPr>
            <w:tcW w:w="1134" w:type="dxa"/>
            <w:vAlign w:val="center"/>
          </w:tcPr>
          <w:p w:rsidR="00AD249C" w:rsidRPr="00EB44CE" w:rsidRDefault="00EB44CE" w:rsidP="00EB44CE">
            <w:pPr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33</w:t>
            </w:r>
          </w:p>
        </w:tc>
        <w:tc>
          <w:tcPr>
            <w:tcW w:w="890" w:type="dxa"/>
            <w:vAlign w:val="center"/>
          </w:tcPr>
          <w:p w:rsidR="00AD249C" w:rsidRPr="00EB44CE" w:rsidRDefault="00EB44CE" w:rsidP="00EB44CE">
            <w:pPr>
              <w:tabs>
                <w:tab w:val="left" w:pos="1215"/>
              </w:tabs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8</w:t>
            </w:r>
          </w:p>
        </w:tc>
        <w:tc>
          <w:tcPr>
            <w:tcW w:w="1116" w:type="dxa"/>
            <w:vAlign w:val="center"/>
          </w:tcPr>
          <w:p w:rsidR="00AD249C" w:rsidRPr="00EB44CE" w:rsidRDefault="00EB44CE" w:rsidP="00EB44CE">
            <w:pPr>
              <w:tabs>
                <w:tab w:val="left" w:pos="1215"/>
              </w:tabs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1</w:t>
            </w:r>
          </w:p>
        </w:tc>
        <w:tc>
          <w:tcPr>
            <w:tcW w:w="1116" w:type="dxa"/>
            <w:vAlign w:val="center"/>
          </w:tcPr>
          <w:p w:rsidR="00AD249C" w:rsidRPr="00EB44CE" w:rsidRDefault="00EB44CE" w:rsidP="00EB44CE">
            <w:pPr>
              <w:tabs>
                <w:tab w:val="left" w:pos="1215"/>
              </w:tabs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0</w:t>
            </w:r>
          </w:p>
        </w:tc>
        <w:tc>
          <w:tcPr>
            <w:tcW w:w="1116" w:type="dxa"/>
            <w:vAlign w:val="center"/>
          </w:tcPr>
          <w:p w:rsidR="00AD249C" w:rsidRPr="00EB44CE" w:rsidRDefault="00EB44CE" w:rsidP="00EB44CE">
            <w:pPr>
              <w:tabs>
                <w:tab w:val="left" w:pos="1215"/>
              </w:tabs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0</w:t>
            </w:r>
          </w:p>
        </w:tc>
        <w:tc>
          <w:tcPr>
            <w:tcW w:w="1152" w:type="dxa"/>
            <w:vAlign w:val="center"/>
          </w:tcPr>
          <w:p w:rsidR="00AD249C" w:rsidRPr="00EB44CE" w:rsidRDefault="00EB44CE" w:rsidP="00EB44CE">
            <w:pPr>
              <w:tabs>
                <w:tab w:val="left" w:pos="1215"/>
              </w:tabs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1</w:t>
            </w:r>
          </w:p>
        </w:tc>
      </w:tr>
      <w:tr w:rsidR="00EB44CE" w:rsidTr="00EB44CE">
        <w:trPr>
          <w:trHeight w:val="374"/>
        </w:trPr>
        <w:tc>
          <w:tcPr>
            <w:tcW w:w="525" w:type="dxa"/>
            <w:vAlign w:val="center"/>
          </w:tcPr>
          <w:p w:rsidR="00AD249C" w:rsidRDefault="00AD249C" w:rsidP="009C7AF0">
            <w:pPr>
              <w:tabs>
                <w:tab w:val="left" w:pos="121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694" w:type="dxa"/>
            <w:vAlign w:val="center"/>
          </w:tcPr>
          <w:p w:rsidR="00AD249C" w:rsidRPr="00EB44CE" w:rsidRDefault="00AD249C" w:rsidP="00EB44CE">
            <w:pPr>
              <w:tabs>
                <w:tab w:val="left" w:pos="1215"/>
              </w:tabs>
              <w:rPr>
                <w:sz w:val="20"/>
                <w:szCs w:val="20"/>
              </w:rPr>
            </w:pPr>
            <w:r w:rsidRPr="00EB44CE">
              <w:rPr>
                <w:sz w:val="20"/>
                <w:szCs w:val="20"/>
              </w:rPr>
              <w:t>I feel that my child is safe at the setting.</w:t>
            </w:r>
          </w:p>
        </w:tc>
        <w:tc>
          <w:tcPr>
            <w:tcW w:w="1134" w:type="dxa"/>
            <w:vAlign w:val="center"/>
          </w:tcPr>
          <w:p w:rsidR="00AD249C" w:rsidRPr="00EB44CE" w:rsidRDefault="00EB44CE" w:rsidP="00EB44CE">
            <w:pPr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33</w:t>
            </w:r>
          </w:p>
        </w:tc>
        <w:tc>
          <w:tcPr>
            <w:tcW w:w="890" w:type="dxa"/>
            <w:vAlign w:val="center"/>
          </w:tcPr>
          <w:p w:rsidR="00AD249C" w:rsidRPr="00EB44CE" w:rsidRDefault="00EB44CE" w:rsidP="00EB44CE">
            <w:pPr>
              <w:tabs>
                <w:tab w:val="left" w:pos="1215"/>
              </w:tabs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10</w:t>
            </w:r>
          </w:p>
        </w:tc>
        <w:tc>
          <w:tcPr>
            <w:tcW w:w="1116" w:type="dxa"/>
            <w:vAlign w:val="center"/>
          </w:tcPr>
          <w:p w:rsidR="00AD249C" w:rsidRPr="00EB44CE" w:rsidRDefault="00EB44CE" w:rsidP="00EB44CE">
            <w:pPr>
              <w:tabs>
                <w:tab w:val="left" w:pos="1215"/>
              </w:tabs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0</w:t>
            </w:r>
          </w:p>
        </w:tc>
        <w:tc>
          <w:tcPr>
            <w:tcW w:w="1116" w:type="dxa"/>
            <w:vAlign w:val="center"/>
          </w:tcPr>
          <w:p w:rsidR="00AD249C" w:rsidRPr="00EB44CE" w:rsidRDefault="00EB44CE" w:rsidP="00EB44CE">
            <w:pPr>
              <w:tabs>
                <w:tab w:val="left" w:pos="1215"/>
              </w:tabs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0</w:t>
            </w:r>
          </w:p>
        </w:tc>
        <w:tc>
          <w:tcPr>
            <w:tcW w:w="1116" w:type="dxa"/>
            <w:vAlign w:val="center"/>
          </w:tcPr>
          <w:p w:rsidR="00AD249C" w:rsidRPr="00EB44CE" w:rsidRDefault="00EB44CE" w:rsidP="00EB44CE">
            <w:pPr>
              <w:tabs>
                <w:tab w:val="left" w:pos="1215"/>
              </w:tabs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0</w:t>
            </w:r>
          </w:p>
        </w:tc>
        <w:tc>
          <w:tcPr>
            <w:tcW w:w="1152" w:type="dxa"/>
            <w:vAlign w:val="center"/>
          </w:tcPr>
          <w:p w:rsidR="00AD249C" w:rsidRPr="00EB44CE" w:rsidRDefault="00EB44CE" w:rsidP="00EB44CE">
            <w:pPr>
              <w:tabs>
                <w:tab w:val="left" w:pos="1215"/>
              </w:tabs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0</w:t>
            </w:r>
          </w:p>
        </w:tc>
      </w:tr>
      <w:tr w:rsidR="00EB44CE" w:rsidTr="00EB44CE">
        <w:trPr>
          <w:trHeight w:val="374"/>
        </w:trPr>
        <w:tc>
          <w:tcPr>
            <w:tcW w:w="525" w:type="dxa"/>
            <w:vAlign w:val="center"/>
          </w:tcPr>
          <w:p w:rsidR="00AD249C" w:rsidRDefault="00AD249C" w:rsidP="009C7AF0">
            <w:pPr>
              <w:tabs>
                <w:tab w:val="left" w:pos="121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694" w:type="dxa"/>
            <w:vAlign w:val="center"/>
          </w:tcPr>
          <w:p w:rsidR="00AD249C" w:rsidRPr="00EB44CE" w:rsidRDefault="00AD249C" w:rsidP="00EB44CE">
            <w:pPr>
              <w:tabs>
                <w:tab w:val="left" w:pos="1215"/>
              </w:tabs>
              <w:rPr>
                <w:sz w:val="20"/>
                <w:szCs w:val="20"/>
              </w:rPr>
            </w:pPr>
            <w:r w:rsidRPr="00EB44CE">
              <w:rPr>
                <w:sz w:val="20"/>
                <w:szCs w:val="20"/>
              </w:rPr>
              <w:t>My child's behaviour is managed effectively.</w:t>
            </w:r>
          </w:p>
        </w:tc>
        <w:tc>
          <w:tcPr>
            <w:tcW w:w="1134" w:type="dxa"/>
            <w:vAlign w:val="center"/>
          </w:tcPr>
          <w:p w:rsidR="00AD249C" w:rsidRPr="00EB44CE" w:rsidRDefault="00EB44CE" w:rsidP="00EB44CE">
            <w:pPr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32</w:t>
            </w:r>
          </w:p>
        </w:tc>
        <w:tc>
          <w:tcPr>
            <w:tcW w:w="890" w:type="dxa"/>
            <w:vAlign w:val="center"/>
          </w:tcPr>
          <w:p w:rsidR="00AD249C" w:rsidRPr="00EB44CE" w:rsidRDefault="00EB44CE" w:rsidP="00EB44CE">
            <w:pPr>
              <w:tabs>
                <w:tab w:val="left" w:pos="1215"/>
              </w:tabs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11</w:t>
            </w:r>
          </w:p>
        </w:tc>
        <w:tc>
          <w:tcPr>
            <w:tcW w:w="1116" w:type="dxa"/>
            <w:vAlign w:val="center"/>
          </w:tcPr>
          <w:p w:rsidR="00AD249C" w:rsidRPr="00EB44CE" w:rsidRDefault="00EB44CE" w:rsidP="00EB44CE">
            <w:pPr>
              <w:tabs>
                <w:tab w:val="left" w:pos="1215"/>
              </w:tabs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0</w:t>
            </w:r>
          </w:p>
        </w:tc>
        <w:tc>
          <w:tcPr>
            <w:tcW w:w="1116" w:type="dxa"/>
            <w:vAlign w:val="center"/>
          </w:tcPr>
          <w:p w:rsidR="00AD249C" w:rsidRPr="00EB44CE" w:rsidRDefault="00EB44CE" w:rsidP="00EB44CE">
            <w:pPr>
              <w:tabs>
                <w:tab w:val="left" w:pos="1215"/>
              </w:tabs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0</w:t>
            </w:r>
          </w:p>
        </w:tc>
        <w:tc>
          <w:tcPr>
            <w:tcW w:w="1116" w:type="dxa"/>
            <w:vAlign w:val="center"/>
          </w:tcPr>
          <w:p w:rsidR="00AD249C" w:rsidRPr="00EB44CE" w:rsidRDefault="00EB44CE" w:rsidP="00EB44CE">
            <w:pPr>
              <w:tabs>
                <w:tab w:val="left" w:pos="1215"/>
              </w:tabs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0</w:t>
            </w:r>
          </w:p>
        </w:tc>
        <w:tc>
          <w:tcPr>
            <w:tcW w:w="1152" w:type="dxa"/>
            <w:vAlign w:val="center"/>
          </w:tcPr>
          <w:p w:rsidR="00AD249C" w:rsidRPr="00EB44CE" w:rsidRDefault="00EB44CE" w:rsidP="00EB44CE">
            <w:pPr>
              <w:tabs>
                <w:tab w:val="left" w:pos="1215"/>
              </w:tabs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0</w:t>
            </w:r>
          </w:p>
        </w:tc>
      </w:tr>
      <w:tr w:rsidR="00EB44CE" w:rsidTr="00EB44CE">
        <w:trPr>
          <w:trHeight w:val="374"/>
        </w:trPr>
        <w:tc>
          <w:tcPr>
            <w:tcW w:w="525" w:type="dxa"/>
            <w:vAlign w:val="center"/>
          </w:tcPr>
          <w:p w:rsidR="00AD249C" w:rsidRDefault="00AD249C" w:rsidP="009C7AF0">
            <w:pPr>
              <w:tabs>
                <w:tab w:val="left" w:pos="121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694" w:type="dxa"/>
            <w:vAlign w:val="center"/>
          </w:tcPr>
          <w:p w:rsidR="00AD249C" w:rsidRPr="00EB44CE" w:rsidRDefault="00AD249C" w:rsidP="00EB44CE">
            <w:pPr>
              <w:tabs>
                <w:tab w:val="left" w:pos="1215"/>
              </w:tabs>
              <w:rPr>
                <w:sz w:val="20"/>
                <w:szCs w:val="20"/>
              </w:rPr>
            </w:pPr>
            <w:r w:rsidRPr="00EB44CE">
              <w:rPr>
                <w:sz w:val="20"/>
                <w:szCs w:val="20"/>
              </w:rPr>
              <w:t>The setting helps my child to feel confident.</w:t>
            </w:r>
          </w:p>
        </w:tc>
        <w:tc>
          <w:tcPr>
            <w:tcW w:w="1134" w:type="dxa"/>
            <w:vAlign w:val="center"/>
          </w:tcPr>
          <w:p w:rsidR="00AD249C" w:rsidRPr="00EB44CE" w:rsidRDefault="00EB44CE" w:rsidP="00EB44CE">
            <w:pPr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27</w:t>
            </w:r>
          </w:p>
        </w:tc>
        <w:tc>
          <w:tcPr>
            <w:tcW w:w="890" w:type="dxa"/>
            <w:vAlign w:val="center"/>
          </w:tcPr>
          <w:p w:rsidR="00AD249C" w:rsidRPr="00EB44CE" w:rsidRDefault="00EB44CE" w:rsidP="00EB44CE">
            <w:pPr>
              <w:tabs>
                <w:tab w:val="left" w:pos="1215"/>
              </w:tabs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16</w:t>
            </w:r>
          </w:p>
        </w:tc>
        <w:tc>
          <w:tcPr>
            <w:tcW w:w="1116" w:type="dxa"/>
            <w:vAlign w:val="center"/>
          </w:tcPr>
          <w:p w:rsidR="00AD249C" w:rsidRPr="00EB44CE" w:rsidRDefault="00EB44CE" w:rsidP="00EB44CE">
            <w:pPr>
              <w:tabs>
                <w:tab w:val="left" w:pos="1215"/>
              </w:tabs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0</w:t>
            </w:r>
          </w:p>
        </w:tc>
        <w:tc>
          <w:tcPr>
            <w:tcW w:w="1116" w:type="dxa"/>
            <w:vAlign w:val="center"/>
          </w:tcPr>
          <w:p w:rsidR="00AD249C" w:rsidRPr="00EB44CE" w:rsidRDefault="00EB44CE" w:rsidP="00EB44CE">
            <w:pPr>
              <w:tabs>
                <w:tab w:val="left" w:pos="1215"/>
              </w:tabs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0</w:t>
            </w:r>
          </w:p>
        </w:tc>
        <w:tc>
          <w:tcPr>
            <w:tcW w:w="1116" w:type="dxa"/>
            <w:vAlign w:val="center"/>
          </w:tcPr>
          <w:p w:rsidR="00AD249C" w:rsidRPr="00EB44CE" w:rsidRDefault="00EB44CE" w:rsidP="00EB44CE">
            <w:pPr>
              <w:tabs>
                <w:tab w:val="left" w:pos="1215"/>
              </w:tabs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0</w:t>
            </w:r>
          </w:p>
        </w:tc>
        <w:tc>
          <w:tcPr>
            <w:tcW w:w="1152" w:type="dxa"/>
            <w:vAlign w:val="center"/>
          </w:tcPr>
          <w:p w:rsidR="00AD249C" w:rsidRPr="00EB44CE" w:rsidRDefault="00EB44CE" w:rsidP="00EB44CE">
            <w:pPr>
              <w:tabs>
                <w:tab w:val="left" w:pos="1215"/>
              </w:tabs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0</w:t>
            </w:r>
          </w:p>
        </w:tc>
      </w:tr>
      <w:tr w:rsidR="00EB44CE" w:rsidTr="00EB44CE">
        <w:trPr>
          <w:trHeight w:val="374"/>
        </w:trPr>
        <w:tc>
          <w:tcPr>
            <w:tcW w:w="525" w:type="dxa"/>
            <w:vAlign w:val="center"/>
          </w:tcPr>
          <w:p w:rsidR="00AD249C" w:rsidRDefault="00AD249C" w:rsidP="009C7AF0">
            <w:pPr>
              <w:tabs>
                <w:tab w:val="left" w:pos="121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 </w:t>
            </w:r>
          </w:p>
        </w:tc>
        <w:tc>
          <w:tcPr>
            <w:tcW w:w="3694" w:type="dxa"/>
            <w:vAlign w:val="center"/>
          </w:tcPr>
          <w:p w:rsidR="00AD249C" w:rsidRPr="00EB44CE" w:rsidRDefault="00AD249C" w:rsidP="00EB44CE">
            <w:pPr>
              <w:tabs>
                <w:tab w:val="left" w:pos="1215"/>
              </w:tabs>
              <w:rPr>
                <w:sz w:val="20"/>
                <w:szCs w:val="20"/>
              </w:rPr>
            </w:pPr>
            <w:r w:rsidRPr="00EB44CE">
              <w:rPr>
                <w:sz w:val="20"/>
                <w:szCs w:val="20"/>
              </w:rPr>
              <w:t>I feel staff really know my child as an individual</w:t>
            </w:r>
          </w:p>
        </w:tc>
        <w:tc>
          <w:tcPr>
            <w:tcW w:w="1134" w:type="dxa"/>
            <w:vAlign w:val="center"/>
          </w:tcPr>
          <w:p w:rsidR="00AD249C" w:rsidRPr="00EB44CE" w:rsidRDefault="00EB44CE" w:rsidP="00EB44CE">
            <w:pPr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28</w:t>
            </w:r>
          </w:p>
        </w:tc>
        <w:tc>
          <w:tcPr>
            <w:tcW w:w="890" w:type="dxa"/>
            <w:vAlign w:val="center"/>
          </w:tcPr>
          <w:p w:rsidR="00AD249C" w:rsidRPr="00EB44CE" w:rsidRDefault="00EB44CE" w:rsidP="00EB44CE">
            <w:pPr>
              <w:tabs>
                <w:tab w:val="left" w:pos="1215"/>
              </w:tabs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12</w:t>
            </w:r>
          </w:p>
        </w:tc>
        <w:tc>
          <w:tcPr>
            <w:tcW w:w="1116" w:type="dxa"/>
            <w:vAlign w:val="center"/>
          </w:tcPr>
          <w:p w:rsidR="00AD249C" w:rsidRPr="00EB44CE" w:rsidRDefault="00EB44CE" w:rsidP="00EB44CE">
            <w:pPr>
              <w:tabs>
                <w:tab w:val="left" w:pos="1215"/>
              </w:tabs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2</w:t>
            </w:r>
          </w:p>
        </w:tc>
        <w:tc>
          <w:tcPr>
            <w:tcW w:w="1116" w:type="dxa"/>
            <w:vAlign w:val="center"/>
          </w:tcPr>
          <w:p w:rsidR="00AD249C" w:rsidRPr="00EB44CE" w:rsidRDefault="00EB44CE" w:rsidP="00EB44CE">
            <w:pPr>
              <w:tabs>
                <w:tab w:val="left" w:pos="1215"/>
              </w:tabs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0</w:t>
            </w:r>
          </w:p>
        </w:tc>
        <w:tc>
          <w:tcPr>
            <w:tcW w:w="1116" w:type="dxa"/>
            <w:vAlign w:val="center"/>
          </w:tcPr>
          <w:p w:rsidR="00AD249C" w:rsidRPr="00EB44CE" w:rsidRDefault="00EB44CE" w:rsidP="00EB44CE">
            <w:pPr>
              <w:tabs>
                <w:tab w:val="left" w:pos="1215"/>
              </w:tabs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1</w:t>
            </w:r>
          </w:p>
        </w:tc>
        <w:tc>
          <w:tcPr>
            <w:tcW w:w="1152" w:type="dxa"/>
            <w:vAlign w:val="center"/>
          </w:tcPr>
          <w:p w:rsidR="00AD249C" w:rsidRPr="00EB44CE" w:rsidRDefault="00EB44CE" w:rsidP="00EB44CE">
            <w:pPr>
              <w:tabs>
                <w:tab w:val="left" w:pos="1215"/>
              </w:tabs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0</w:t>
            </w:r>
          </w:p>
        </w:tc>
      </w:tr>
      <w:tr w:rsidR="00EB44CE" w:rsidTr="00EB44CE">
        <w:trPr>
          <w:trHeight w:val="374"/>
        </w:trPr>
        <w:tc>
          <w:tcPr>
            <w:tcW w:w="525" w:type="dxa"/>
            <w:vAlign w:val="center"/>
          </w:tcPr>
          <w:p w:rsidR="00AD249C" w:rsidRDefault="00AD249C" w:rsidP="009C7AF0">
            <w:pPr>
              <w:tabs>
                <w:tab w:val="left" w:pos="121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 </w:t>
            </w:r>
          </w:p>
        </w:tc>
        <w:tc>
          <w:tcPr>
            <w:tcW w:w="3694" w:type="dxa"/>
            <w:vAlign w:val="center"/>
          </w:tcPr>
          <w:p w:rsidR="00AD249C" w:rsidRPr="00EB44CE" w:rsidRDefault="00AD249C" w:rsidP="00EB44CE">
            <w:pPr>
              <w:tabs>
                <w:tab w:val="left" w:pos="1215"/>
              </w:tabs>
              <w:rPr>
                <w:sz w:val="20"/>
                <w:szCs w:val="20"/>
              </w:rPr>
            </w:pPr>
            <w:r w:rsidRPr="00EB44CE">
              <w:rPr>
                <w:sz w:val="20"/>
                <w:szCs w:val="20"/>
              </w:rPr>
              <w:t>The learning experiences my child has at the setting are at the right level for them.</w:t>
            </w:r>
          </w:p>
        </w:tc>
        <w:tc>
          <w:tcPr>
            <w:tcW w:w="1134" w:type="dxa"/>
            <w:vAlign w:val="center"/>
          </w:tcPr>
          <w:p w:rsidR="00AD249C" w:rsidRPr="00EB44CE" w:rsidRDefault="00EB44CE" w:rsidP="00EB44CE">
            <w:pPr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28</w:t>
            </w:r>
          </w:p>
        </w:tc>
        <w:tc>
          <w:tcPr>
            <w:tcW w:w="890" w:type="dxa"/>
            <w:vAlign w:val="center"/>
          </w:tcPr>
          <w:p w:rsidR="00AD249C" w:rsidRPr="00EB44CE" w:rsidRDefault="00EB44CE" w:rsidP="00EB44CE">
            <w:pPr>
              <w:tabs>
                <w:tab w:val="left" w:pos="1215"/>
              </w:tabs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15</w:t>
            </w:r>
          </w:p>
        </w:tc>
        <w:tc>
          <w:tcPr>
            <w:tcW w:w="1116" w:type="dxa"/>
            <w:vAlign w:val="center"/>
          </w:tcPr>
          <w:p w:rsidR="00AD249C" w:rsidRPr="00EB44CE" w:rsidRDefault="00EB44CE" w:rsidP="00EB44CE">
            <w:pPr>
              <w:tabs>
                <w:tab w:val="left" w:pos="1215"/>
              </w:tabs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0</w:t>
            </w:r>
          </w:p>
        </w:tc>
        <w:tc>
          <w:tcPr>
            <w:tcW w:w="1116" w:type="dxa"/>
            <w:vAlign w:val="center"/>
          </w:tcPr>
          <w:p w:rsidR="00AD249C" w:rsidRPr="00EB44CE" w:rsidRDefault="00EB44CE" w:rsidP="00EB44CE">
            <w:pPr>
              <w:tabs>
                <w:tab w:val="left" w:pos="1215"/>
              </w:tabs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0</w:t>
            </w:r>
          </w:p>
        </w:tc>
        <w:tc>
          <w:tcPr>
            <w:tcW w:w="1116" w:type="dxa"/>
            <w:vAlign w:val="center"/>
          </w:tcPr>
          <w:p w:rsidR="00AD249C" w:rsidRPr="00EB44CE" w:rsidRDefault="00EB44CE" w:rsidP="00EB44CE">
            <w:pPr>
              <w:tabs>
                <w:tab w:val="left" w:pos="1215"/>
              </w:tabs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0</w:t>
            </w:r>
          </w:p>
        </w:tc>
        <w:tc>
          <w:tcPr>
            <w:tcW w:w="1152" w:type="dxa"/>
            <w:vAlign w:val="center"/>
          </w:tcPr>
          <w:p w:rsidR="00AD249C" w:rsidRPr="00EB44CE" w:rsidRDefault="00EB44CE" w:rsidP="00EB44CE">
            <w:pPr>
              <w:tabs>
                <w:tab w:val="left" w:pos="1215"/>
              </w:tabs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1</w:t>
            </w:r>
          </w:p>
        </w:tc>
      </w:tr>
      <w:tr w:rsidR="00EB44CE" w:rsidTr="00EB44CE">
        <w:trPr>
          <w:trHeight w:val="374"/>
        </w:trPr>
        <w:tc>
          <w:tcPr>
            <w:tcW w:w="525" w:type="dxa"/>
            <w:vAlign w:val="center"/>
          </w:tcPr>
          <w:p w:rsidR="00AD249C" w:rsidRDefault="00AD249C" w:rsidP="009C7AF0">
            <w:pPr>
              <w:tabs>
                <w:tab w:val="left" w:pos="121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694" w:type="dxa"/>
            <w:vAlign w:val="center"/>
          </w:tcPr>
          <w:p w:rsidR="00AD249C" w:rsidRPr="00EB44CE" w:rsidRDefault="00AD249C" w:rsidP="00EB44CE">
            <w:pPr>
              <w:tabs>
                <w:tab w:val="left" w:pos="1215"/>
              </w:tabs>
              <w:rPr>
                <w:sz w:val="20"/>
                <w:szCs w:val="20"/>
              </w:rPr>
            </w:pPr>
            <w:r w:rsidRPr="00EB44CE">
              <w:rPr>
                <w:sz w:val="20"/>
                <w:szCs w:val="20"/>
              </w:rPr>
              <w:t>My child’s learning and development is well supported by the staff in the setting.</w:t>
            </w:r>
          </w:p>
        </w:tc>
        <w:tc>
          <w:tcPr>
            <w:tcW w:w="1134" w:type="dxa"/>
            <w:vAlign w:val="center"/>
          </w:tcPr>
          <w:p w:rsidR="00AD249C" w:rsidRPr="00EB44CE" w:rsidRDefault="00EB44CE" w:rsidP="00EB44CE">
            <w:pPr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27</w:t>
            </w:r>
          </w:p>
        </w:tc>
        <w:tc>
          <w:tcPr>
            <w:tcW w:w="890" w:type="dxa"/>
            <w:vAlign w:val="center"/>
          </w:tcPr>
          <w:p w:rsidR="00AD249C" w:rsidRPr="00EB44CE" w:rsidRDefault="00EB44CE" w:rsidP="00EB44CE">
            <w:pPr>
              <w:tabs>
                <w:tab w:val="left" w:pos="1215"/>
              </w:tabs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15</w:t>
            </w:r>
          </w:p>
        </w:tc>
        <w:tc>
          <w:tcPr>
            <w:tcW w:w="1116" w:type="dxa"/>
            <w:vAlign w:val="center"/>
          </w:tcPr>
          <w:p w:rsidR="00AD249C" w:rsidRPr="00EB44CE" w:rsidRDefault="00EB44CE" w:rsidP="00EB44CE">
            <w:pPr>
              <w:tabs>
                <w:tab w:val="left" w:pos="1215"/>
              </w:tabs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0</w:t>
            </w:r>
          </w:p>
        </w:tc>
        <w:tc>
          <w:tcPr>
            <w:tcW w:w="1116" w:type="dxa"/>
            <w:vAlign w:val="center"/>
          </w:tcPr>
          <w:p w:rsidR="00AD249C" w:rsidRPr="00EB44CE" w:rsidRDefault="00EB44CE" w:rsidP="00EB44CE">
            <w:pPr>
              <w:tabs>
                <w:tab w:val="left" w:pos="1215"/>
              </w:tabs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0</w:t>
            </w:r>
          </w:p>
        </w:tc>
        <w:tc>
          <w:tcPr>
            <w:tcW w:w="1116" w:type="dxa"/>
            <w:vAlign w:val="center"/>
          </w:tcPr>
          <w:p w:rsidR="00AD249C" w:rsidRPr="00EB44CE" w:rsidRDefault="00EB44CE" w:rsidP="00EB44CE">
            <w:pPr>
              <w:tabs>
                <w:tab w:val="left" w:pos="1215"/>
              </w:tabs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0</w:t>
            </w:r>
          </w:p>
        </w:tc>
        <w:tc>
          <w:tcPr>
            <w:tcW w:w="1152" w:type="dxa"/>
            <w:vAlign w:val="center"/>
          </w:tcPr>
          <w:p w:rsidR="00AD249C" w:rsidRPr="00EB44CE" w:rsidRDefault="00EB44CE" w:rsidP="00EB44CE">
            <w:pPr>
              <w:tabs>
                <w:tab w:val="left" w:pos="1215"/>
              </w:tabs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1</w:t>
            </w:r>
          </w:p>
        </w:tc>
      </w:tr>
      <w:tr w:rsidR="00EB44CE" w:rsidTr="00EB44CE">
        <w:trPr>
          <w:trHeight w:val="374"/>
        </w:trPr>
        <w:tc>
          <w:tcPr>
            <w:tcW w:w="525" w:type="dxa"/>
            <w:vAlign w:val="center"/>
          </w:tcPr>
          <w:p w:rsidR="00AD249C" w:rsidRDefault="00AD249C" w:rsidP="009C7AF0">
            <w:pPr>
              <w:tabs>
                <w:tab w:val="left" w:pos="121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694" w:type="dxa"/>
            <w:vAlign w:val="center"/>
          </w:tcPr>
          <w:p w:rsidR="00AD249C" w:rsidRPr="00EB44CE" w:rsidRDefault="00AD249C" w:rsidP="00EB44CE">
            <w:pPr>
              <w:tabs>
                <w:tab w:val="left" w:pos="1215"/>
              </w:tabs>
              <w:rPr>
                <w:sz w:val="20"/>
                <w:szCs w:val="20"/>
              </w:rPr>
            </w:pPr>
            <w:r w:rsidRPr="00EB44CE">
              <w:rPr>
                <w:sz w:val="20"/>
                <w:szCs w:val="20"/>
              </w:rPr>
              <w:t>My child is encouraged to be healthy and to be physically active.</w:t>
            </w:r>
          </w:p>
        </w:tc>
        <w:tc>
          <w:tcPr>
            <w:tcW w:w="1134" w:type="dxa"/>
            <w:vAlign w:val="center"/>
          </w:tcPr>
          <w:p w:rsidR="00AD249C" w:rsidRPr="00EB44CE" w:rsidRDefault="00EB44CE" w:rsidP="00EB44CE">
            <w:pPr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34</w:t>
            </w:r>
          </w:p>
        </w:tc>
        <w:tc>
          <w:tcPr>
            <w:tcW w:w="890" w:type="dxa"/>
            <w:vAlign w:val="center"/>
          </w:tcPr>
          <w:p w:rsidR="00AD249C" w:rsidRPr="00EB44CE" w:rsidRDefault="00EB44CE" w:rsidP="00EB44CE">
            <w:pPr>
              <w:tabs>
                <w:tab w:val="left" w:pos="1215"/>
              </w:tabs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8</w:t>
            </w:r>
          </w:p>
        </w:tc>
        <w:tc>
          <w:tcPr>
            <w:tcW w:w="1116" w:type="dxa"/>
            <w:vAlign w:val="center"/>
          </w:tcPr>
          <w:p w:rsidR="00AD249C" w:rsidRPr="00EB44CE" w:rsidRDefault="00EB44CE" w:rsidP="00EB44CE">
            <w:pPr>
              <w:tabs>
                <w:tab w:val="left" w:pos="1215"/>
              </w:tabs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1</w:t>
            </w:r>
          </w:p>
        </w:tc>
        <w:tc>
          <w:tcPr>
            <w:tcW w:w="1116" w:type="dxa"/>
            <w:vAlign w:val="center"/>
          </w:tcPr>
          <w:p w:rsidR="00AD249C" w:rsidRPr="00EB44CE" w:rsidRDefault="00EB44CE" w:rsidP="00EB44CE">
            <w:pPr>
              <w:tabs>
                <w:tab w:val="left" w:pos="1215"/>
              </w:tabs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0</w:t>
            </w:r>
          </w:p>
        </w:tc>
        <w:tc>
          <w:tcPr>
            <w:tcW w:w="1116" w:type="dxa"/>
            <w:vAlign w:val="center"/>
          </w:tcPr>
          <w:p w:rsidR="00AD249C" w:rsidRPr="00EB44CE" w:rsidRDefault="00EB44CE" w:rsidP="00EB44CE">
            <w:pPr>
              <w:tabs>
                <w:tab w:val="left" w:pos="1215"/>
              </w:tabs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0</w:t>
            </w:r>
          </w:p>
        </w:tc>
        <w:tc>
          <w:tcPr>
            <w:tcW w:w="1152" w:type="dxa"/>
            <w:vAlign w:val="center"/>
          </w:tcPr>
          <w:p w:rsidR="00AD249C" w:rsidRPr="00EB44CE" w:rsidRDefault="00EB44CE" w:rsidP="00EB44CE">
            <w:pPr>
              <w:tabs>
                <w:tab w:val="left" w:pos="1215"/>
              </w:tabs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0</w:t>
            </w:r>
          </w:p>
        </w:tc>
      </w:tr>
      <w:tr w:rsidR="00EB44CE" w:rsidTr="00EB44CE">
        <w:trPr>
          <w:trHeight w:val="374"/>
        </w:trPr>
        <w:tc>
          <w:tcPr>
            <w:tcW w:w="525" w:type="dxa"/>
            <w:vAlign w:val="center"/>
          </w:tcPr>
          <w:p w:rsidR="00AD249C" w:rsidRDefault="00AD249C" w:rsidP="009C7AF0">
            <w:pPr>
              <w:tabs>
                <w:tab w:val="left" w:pos="121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  </w:t>
            </w:r>
          </w:p>
        </w:tc>
        <w:tc>
          <w:tcPr>
            <w:tcW w:w="3694" w:type="dxa"/>
            <w:vAlign w:val="center"/>
          </w:tcPr>
          <w:p w:rsidR="00AD249C" w:rsidRPr="00EB44CE" w:rsidRDefault="00AD249C" w:rsidP="00EB44CE">
            <w:pPr>
              <w:tabs>
                <w:tab w:val="left" w:pos="1215"/>
              </w:tabs>
              <w:rPr>
                <w:sz w:val="20"/>
                <w:szCs w:val="20"/>
              </w:rPr>
            </w:pPr>
            <w:r w:rsidRPr="00EB44CE">
              <w:rPr>
                <w:sz w:val="20"/>
                <w:szCs w:val="20"/>
              </w:rPr>
              <w:t>The setting supports my child’s emotional wellbeing.</w:t>
            </w:r>
          </w:p>
        </w:tc>
        <w:tc>
          <w:tcPr>
            <w:tcW w:w="1134" w:type="dxa"/>
            <w:vAlign w:val="center"/>
          </w:tcPr>
          <w:p w:rsidR="00AD249C" w:rsidRPr="00EB44CE" w:rsidRDefault="00EB44CE" w:rsidP="00EB44CE">
            <w:pPr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32</w:t>
            </w:r>
          </w:p>
        </w:tc>
        <w:tc>
          <w:tcPr>
            <w:tcW w:w="890" w:type="dxa"/>
            <w:vAlign w:val="center"/>
          </w:tcPr>
          <w:p w:rsidR="00AD249C" w:rsidRPr="00EB44CE" w:rsidRDefault="00EB44CE" w:rsidP="00EB44CE">
            <w:pPr>
              <w:tabs>
                <w:tab w:val="left" w:pos="1215"/>
              </w:tabs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10</w:t>
            </w:r>
          </w:p>
        </w:tc>
        <w:tc>
          <w:tcPr>
            <w:tcW w:w="1116" w:type="dxa"/>
            <w:vAlign w:val="center"/>
          </w:tcPr>
          <w:p w:rsidR="00AD249C" w:rsidRPr="00EB44CE" w:rsidRDefault="00EB44CE" w:rsidP="00EB44CE">
            <w:pPr>
              <w:tabs>
                <w:tab w:val="left" w:pos="1215"/>
              </w:tabs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0</w:t>
            </w:r>
          </w:p>
        </w:tc>
        <w:tc>
          <w:tcPr>
            <w:tcW w:w="1116" w:type="dxa"/>
            <w:vAlign w:val="center"/>
          </w:tcPr>
          <w:p w:rsidR="00AD249C" w:rsidRPr="00EB44CE" w:rsidRDefault="00EB44CE" w:rsidP="00EB44CE">
            <w:pPr>
              <w:tabs>
                <w:tab w:val="left" w:pos="1215"/>
              </w:tabs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0</w:t>
            </w:r>
          </w:p>
        </w:tc>
        <w:tc>
          <w:tcPr>
            <w:tcW w:w="1116" w:type="dxa"/>
            <w:vAlign w:val="center"/>
          </w:tcPr>
          <w:p w:rsidR="00AD249C" w:rsidRPr="00EB44CE" w:rsidRDefault="00EB44CE" w:rsidP="00EB44CE">
            <w:pPr>
              <w:tabs>
                <w:tab w:val="left" w:pos="1215"/>
              </w:tabs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0</w:t>
            </w:r>
          </w:p>
        </w:tc>
        <w:tc>
          <w:tcPr>
            <w:tcW w:w="1152" w:type="dxa"/>
            <w:vAlign w:val="center"/>
          </w:tcPr>
          <w:p w:rsidR="00AD249C" w:rsidRPr="00EB44CE" w:rsidRDefault="00EB44CE" w:rsidP="00EB44CE">
            <w:pPr>
              <w:tabs>
                <w:tab w:val="left" w:pos="1215"/>
              </w:tabs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1</w:t>
            </w:r>
          </w:p>
        </w:tc>
      </w:tr>
      <w:tr w:rsidR="00EB44CE" w:rsidTr="00EB44CE">
        <w:trPr>
          <w:trHeight w:val="374"/>
        </w:trPr>
        <w:tc>
          <w:tcPr>
            <w:tcW w:w="525" w:type="dxa"/>
            <w:vAlign w:val="center"/>
          </w:tcPr>
          <w:p w:rsidR="00AD249C" w:rsidRDefault="00AD249C" w:rsidP="009C7AF0">
            <w:pPr>
              <w:tabs>
                <w:tab w:val="left" w:pos="121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 </w:t>
            </w:r>
          </w:p>
        </w:tc>
        <w:tc>
          <w:tcPr>
            <w:tcW w:w="3694" w:type="dxa"/>
            <w:vAlign w:val="center"/>
          </w:tcPr>
          <w:p w:rsidR="00AD249C" w:rsidRPr="00EB44CE" w:rsidRDefault="00AD249C" w:rsidP="00EB44CE">
            <w:pPr>
              <w:tabs>
                <w:tab w:val="left" w:pos="1215"/>
              </w:tabs>
              <w:rPr>
                <w:sz w:val="20"/>
                <w:szCs w:val="20"/>
              </w:rPr>
            </w:pPr>
            <w:r w:rsidRPr="00EB44CE">
              <w:rPr>
                <w:sz w:val="20"/>
                <w:szCs w:val="20"/>
              </w:rPr>
              <w:t>My child is making good progress at the setting</w:t>
            </w:r>
          </w:p>
        </w:tc>
        <w:tc>
          <w:tcPr>
            <w:tcW w:w="1134" w:type="dxa"/>
            <w:vAlign w:val="center"/>
          </w:tcPr>
          <w:p w:rsidR="00AD249C" w:rsidRPr="00EB44CE" w:rsidRDefault="00EB44CE" w:rsidP="00EB44CE">
            <w:pPr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32</w:t>
            </w:r>
          </w:p>
        </w:tc>
        <w:tc>
          <w:tcPr>
            <w:tcW w:w="890" w:type="dxa"/>
            <w:vAlign w:val="center"/>
          </w:tcPr>
          <w:p w:rsidR="00AD249C" w:rsidRPr="00EB44CE" w:rsidRDefault="00EB44CE" w:rsidP="00EB44CE">
            <w:pPr>
              <w:tabs>
                <w:tab w:val="left" w:pos="1215"/>
              </w:tabs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11</w:t>
            </w:r>
          </w:p>
        </w:tc>
        <w:tc>
          <w:tcPr>
            <w:tcW w:w="1116" w:type="dxa"/>
            <w:vAlign w:val="center"/>
          </w:tcPr>
          <w:p w:rsidR="00AD249C" w:rsidRPr="00EB44CE" w:rsidRDefault="00EB44CE" w:rsidP="00EB44CE">
            <w:pPr>
              <w:tabs>
                <w:tab w:val="left" w:pos="1215"/>
              </w:tabs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0</w:t>
            </w:r>
          </w:p>
        </w:tc>
        <w:tc>
          <w:tcPr>
            <w:tcW w:w="1116" w:type="dxa"/>
            <w:vAlign w:val="center"/>
          </w:tcPr>
          <w:p w:rsidR="00AD249C" w:rsidRPr="00EB44CE" w:rsidRDefault="00EB44CE" w:rsidP="00EB44CE">
            <w:pPr>
              <w:tabs>
                <w:tab w:val="left" w:pos="1215"/>
              </w:tabs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0</w:t>
            </w:r>
          </w:p>
        </w:tc>
        <w:tc>
          <w:tcPr>
            <w:tcW w:w="1116" w:type="dxa"/>
            <w:vAlign w:val="center"/>
          </w:tcPr>
          <w:p w:rsidR="00AD249C" w:rsidRPr="00EB44CE" w:rsidRDefault="00EB44CE" w:rsidP="00EB44CE">
            <w:pPr>
              <w:tabs>
                <w:tab w:val="left" w:pos="1215"/>
              </w:tabs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0</w:t>
            </w:r>
          </w:p>
        </w:tc>
        <w:tc>
          <w:tcPr>
            <w:tcW w:w="1152" w:type="dxa"/>
            <w:vAlign w:val="center"/>
          </w:tcPr>
          <w:p w:rsidR="00AD249C" w:rsidRPr="00EB44CE" w:rsidRDefault="00EB44CE" w:rsidP="00EB44CE">
            <w:pPr>
              <w:tabs>
                <w:tab w:val="left" w:pos="1215"/>
              </w:tabs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0</w:t>
            </w:r>
          </w:p>
        </w:tc>
      </w:tr>
      <w:tr w:rsidR="00EB44CE" w:rsidTr="00EB44CE">
        <w:trPr>
          <w:trHeight w:val="374"/>
        </w:trPr>
        <w:tc>
          <w:tcPr>
            <w:tcW w:w="525" w:type="dxa"/>
            <w:vAlign w:val="center"/>
          </w:tcPr>
          <w:p w:rsidR="00AD249C" w:rsidRDefault="00AD249C" w:rsidP="009C7AF0">
            <w:pPr>
              <w:tabs>
                <w:tab w:val="left" w:pos="121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  </w:t>
            </w:r>
          </w:p>
        </w:tc>
        <w:tc>
          <w:tcPr>
            <w:tcW w:w="3694" w:type="dxa"/>
            <w:vAlign w:val="center"/>
          </w:tcPr>
          <w:p w:rsidR="00AD249C" w:rsidRPr="00EB44CE" w:rsidRDefault="00AD249C" w:rsidP="00EB44CE">
            <w:pPr>
              <w:tabs>
                <w:tab w:val="left" w:pos="1215"/>
              </w:tabs>
              <w:rPr>
                <w:sz w:val="20"/>
                <w:szCs w:val="20"/>
              </w:rPr>
            </w:pPr>
            <w:r w:rsidRPr="00EB44CE">
              <w:rPr>
                <w:sz w:val="20"/>
                <w:szCs w:val="20"/>
              </w:rPr>
              <w:t>I receive helpful, regular feedback about how my child is learning and developing e.g. informal feedback, reports and learning profiles.</w:t>
            </w:r>
          </w:p>
        </w:tc>
        <w:tc>
          <w:tcPr>
            <w:tcW w:w="1134" w:type="dxa"/>
            <w:vAlign w:val="center"/>
          </w:tcPr>
          <w:p w:rsidR="00AD249C" w:rsidRPr="00EB44CE" w:rsidRDefault="00EB44CE" w:rsidP="00EB44CE">
            <w:pPr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23</w:t>
            </w:r>
          </w:p>
        </w:tc>
        <w:tc>
          <w:tcPr>
            <w:tcW w:w="890" w:type="dxa"/>
            <w:vAlign w:val="center"/>
          </w:tcPr>
          <w:p w:rsidR="00AD249C" w:rsidRPr="00EB44CE" w:rsidRDefault="00EB44CE" w:rsidP="00EB44CE">
            <w:pPr>
              <w:tabs>
                <w:tab w:val="left" w:pos="1215"/>
              </w:tabs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17</w:t>
            </w:r>
          </w:p>
        </w:tc>
        <w:tc>
          <w:tcPr>
            <w:tcW w:w="1116" w:type="dxa"/>
            <w:vAlign w:val="center"/>
          </w:tcPr>
          <w:p w:rsidR="00AD249C" w:rsidRPr="00EB44CE" w:rsidRDefault="00EB44CE" w:rsidP="00EB44CE">
            <w:pPr>
              <w:tabs>
                <w:tab w:val="left" w:pos="1215"/>
              </w:tabs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3</w:t>
            </w:r>
          </w:p>
        </w:tc>
        <w:tc>
          <w:tcPr>
            <w:tcW w:w="1116" w:type="dxa"/>
            <w:vAlign w:val="center"/>
          </w:tcPr>
          <w:p w:rsidR="00AD249C" w:rsidRPr="00EB44CE" w:rsidRDefault="00EB44CE" w:rsidP="00EB44CE">
            <w:pPr>
              <w:tabs>
                <w:tab w:val="left" w:pos="1215"/>
              </w:tabs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0</w:t>
            </w:r>
          </w:p>
        </w:tc>
        <w:tc>
          <w:tcPr>
            <w:tcW w:w="1116" w:type="dxa"/>
            <w:vAlign w:val="center"/>
          </w:tcPr>
          <w:p w:rsidR="00AD249C" w:rsidRPr="00EB44CE" w:rsidRDefault="00EB44CE" w:rsidP="00EB44CE">
            <w:pPr>
              <w:tabs>
                <w:tab w:val="left" w:pos="1215"/>
              </w:tabs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0</w:t>
            </w:r>
          </w:p>
        </w:tc>
        <w:tc>
          <w:tcPr>
            <w:tcW w:w="1152" w:type="dxa"/>
            <w:vAlign w:val="center"/>
          </w:tcPr>
          <w:p w:rsidR="00AD249C" w:rsidRPr="00EB44CE" w:rsidRDefault="00EB44CE" w:rsidP="00EB44CE">
            <w:pPr>
              <w:tabs>
                <w:tab w:val="left" w:pos="1215"/>
              </w:tabs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0</w:t>
            </w:r>
          </w:p>
        </w:tc>
      </w:tr>
      <w:tr w:rsidR="00EB44CE" w:rsidTr="00EB44CE">
        <w:trPr>
          <w:trHeight w:val="374"/>
        </w:trPr>
        <w:tc>
          <w:tcPr>
            <w:tcW w:w="525" w:type="dxa"/>
            <w:vAlign w:val="center"/>
          </w:tcPr>
          <w:p w:rsidR="00AD249C" w:rsidRDefault="00AD249C" w:rsidP="009C7AF0">
            <w:pPr>
              <w:tabs>
                <w:tab w:val="left" w:pos="121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694" w:type="dxa"/>
            <w:vAlign w:val="center"/>
          </w:tcPr>
          <w:p w:rsidR="00AD249C" w:rsidRPr="00EB44CE" w:rsidRDefault="00AD249C" w:rsidP="00EB44CE">
            <w:pPr>
              <w:tabs>
                <w:tab w:val="left" w:pos="1215"/>
              </w:tabs>
              <w:rPr>
                <w:sz w:val="20"/>
                <w:szCs w:val="20"/>
              </w:rPr>
            </w:pPr>
            <w:r w:rsidRPr="00EB44CE">
              <w:rPr>
                <w:sz w:val="20"/>
                <w:szCs w:val="20"/>
              </w:rPr>
              <w:t>The information I receive about how my child is learning and developing is shared with me when I request it.</w:t>
            </w:r>
          </w:p>
        </w:tc>
        <w:tc>
          <w:tcPr>
            <w:tcW w:w="1134" w:type="dxa"/>
            <w:vAlign w:val="center"/>
          </w:tcPr>
          <w:p w:rsidR="00AD249C" w:rsidRPr="00EB44CE" w:rsidRDefault="00EB44CE" w:rsidP="00EB44CE">
            <w:pPr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29</w:t>
            </w:r>
          </w:p>
        </w:tc>
        <w:tc>
          <w:tcPr>
            <w:tcW w:w="890" w:type="dxa"/>
            <w:vAlign w:val="center"/>
          </w:tcPr>
          <w:p w:rsidR="00AD249C" w:rsidRPr="00EB44CE" w:rsidRDefault="00EB44CE" w:rsidP="00EB44CE">
            <w:pPr>
              <w:tabs>
                <w:tab w:val="left" w:pos="1215"/>
              </w:tabs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12</w:t>
            </w:r>
          </w:p>
        </w:tc>
        <w:tc>
          <w:tcPr>
            <w:tcW w:w="1116" w:type="dxa"/>
            <w:vAlign w:val="center"/>
          </w:tcPr>
          <w:p w:rsidR="00AD249C" w:rsidRPr="00EB44CE" w:rsidRDefault="00EB44CE" w:rsidP="00EB44CE">
            <w:pPr>
              <w:tabs>
                <w:tab w:val="left" w:pos="1215"/>
              </w:tabs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1</w:t>
            </w:r>
          </w:p>
        </w:tc>
        <w:tc>
          <w:tcPr>
            <w:tcW w:w="1116" w:type="dxa"/>
            <w:vAlign w:val="center"/>
          </w:tcPr>
          <w:p w:rsidR="00AD249C" w:rsidRPr="00EB44CE" w:rsidRDefault="00EB44CE" w:rsidP="00EB44CE">
            <w:pPr>
              <w:tabs>
                <w:tab w:val="left" w:pos="1215"/>
              </w:tabs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0</w:t>
            </w:r>
          </w:p>
        </w:tc>
        <w:tc>
          <w:tcPr>
            <w:tcW w:w="1116" w:type="dxa"/>
            <w:vAlign w:val="center"/>
          </w:tcPr>
          <w:p w:rsidR="00AD249C" w:rsidRPr="00EB44CE" w:rsidRDefault="00EB44CE" w:rsidP="00EB44CE">
            <w:pPr>
              <w:tabs>
                <w:tab w:val="left" w:pos="1215"/>
              </w:tabs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0</w:t>
            </w:r>
          </w:p>
        </w:tc>
        <w:tc>
          <w:tcPr>
            <w:tcW w:w="1152" w:type="dxa"/>
            <w:vAlign w:val="center"/>
          </w:tcPr>
          <w:p w:rsidR="00AD249C" w:rsidRPr="00EB44CE" w:rsidRDefault="00EB44CE" w:rsidP="00EB44CE">
            <w:pPr>
              <w:tabs>
                <w:tab w:val="left" w:pos="1215"/>
              </w:tabs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1</w:t>
            </w:r>
          </w:p>
        </w:tc>
      </w:tr>
      <w:tr w:rsidR="00EB44CE" w:rsidTr="00EB44CE">
        <w:trPr>
          <w:trHeight w:val="374"/>
        </w:trPr>
        <w:tc>
          <w:tcPr>
            <w:tcW w:w="525" w:type="dxa"/>
            <w:vAlign w:val="center"/>
          </w:tcPr>
          <w:p w:rsidR="00AD249C" w:rsidRDefault="00AD249C" w:rsidP="009C7AF0">
            <w:pPr>
              <w:tabs>
                <w:tab w:val="left" w:pos="121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14 </w:t>
            </w:r>
          </w:p>
        </w:tc>
        <w:tc>
          <w:tcPr>
            <w:tcW w:w="3694" w:type="dxa"/>
            <w:vAlign w:val="center"/>
          </w:tcPr>
          <w:p w:rsidR="00AD249C" w:rsidRPr="00EB44CE" w:rsidRDefault="00AD249C" w:rsidP="00EB44CE">
            <w:pPr>
              <w:tabs>
                <w:tab w:val="left" w:pos="1215"/>
              </w:tabs>
              <w:rPr>
                <w:sz w:val="20"/>
                <w:szCs w:val="20"/>
              </w:rPr>
            </w:pPr>
            <w:r w:rsidRPr="00EB44CE">
              <w:rPr>
                <w:sz w:val="20"/>
                <w:szCs w:val="20"/>
              </w:rPr>
              <w:t>I understand how the setting monitors my child’s progress in learning.</w:t>
            </w:r>
          </w:p>
          <w:p w:rsidR="00AD249C" w:rsidRPr="00EB44CE" w:rsidRDefault="00AD249C" w:rsidP="00EB44CE">
            <w:pPr>
              <w:tabs>
                <w:tab w:val="left" w:pos="1215"/>
              </w:tabs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D249C" w:rsidRPr="00EB44CE" w:rsidRDefault="00EB44CE" w:rsidP="00EB44CE">
            <w:pPr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24</w:t>
            </w:r>
          </w:p>
        </w:tc>
        <w:tc>
          <w:tcPr>
            <w:tcW w:w="890" w:type="dxa"/>
            <w:vAlign w:val="center"/>
          </w:tcPr>
          <w:p w:rsidR="00AD249C" w:rsidRPr="00EB44CE" w:rsidRDefault="00EB44CE" w:rsidP="00EB44CE">
            <w:pPr>
              <w:tabs>
                <w:tab w:val="left" w:pos="1215"/>
              </w:tabs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17</w:t>
            </w:r>
          </w:p>
        </w:tc>
        <w:tc>
          <w:tcPr>
            <w:tcW w:w="1116" w:type="dxa"/>
            <w:vAlign w:val="center"/>
          </w:tcPr>
          <w:p w:rsidR="00AD249C" w:rsidRPr="00EB44CE" w:rsidRDefault="00EB44CE" w:rsidP="00EB44CE">
            <w:pPr>
              <w:tabs>
                <w:tab w:val="left" w:pos="1215"/>
              </w:tabs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2</w:t>
            </w:r>
          </w:p>
        </w:tc>
        <w:tc>
          <w:tcPr>
            <w:tcW w:w="1116" w:type="dxa"/>
            <w:vAlign w:val="center"/>
          </w:tcPr>
          <w:p w:rsidR="00AD249C" w:rsidRPr="00EB44CE" w:rsidRDefault="00EB44CE" w:rsidP="00EB44CE">
            <w:pPr>
              <w:tabs>
                <w:tab w:val="left" w:pos="1215"/>
              </w:tabs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0</w:t>
            </w:r>
          </w:p>
        </w:tc>
        <w:tc>
          <w:tcPr>
            <w:tcW w:w="1116" w:type="dxa"/>
            <w:vAlign w:val="center"/>
          </w:tcPr>
          <w:p w:rsidR="00AD249C" w:rsidRPr="00EB44CE" w:rsidRDefault="00EB44CE" w:rsidP="00EB44CE">
            <w:pPr>
              <w:tabs>
                <w:tab w:val="left" w:pos="1215"/>
              </w:tabs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0</w:t>
            </w:r>
          </w:p>
        </w:tc>
        <w:tc>
          <w:tcPr>
            <w:tcW w:w="1152" w:type="dxa"/>
            <w:vAlign w:val="center"/>
          </w:tcPr>
          <w:p w:rsidR="00AD249C" w:rsidRPr="00EB44CE" w:rsidRDefault="00EB44CE" w:rsidP="00EB44CE">
            <w:pPr>
              <w:tabs>
                <w:tab w:val="left" w:pos="1215"/>
              </w:tabs>
              <w:jc w:val="center"/>
              <w:rPr>
                <w:sz w:val="28"/>
                <w:szCs w:val="28"/>
              </w:rPr>
            </w:pPr>
            <w:r w:rsidRPr="00EB44CE">
              <w:rPr>
                <w:sz w:val="28"/>
                <w:szCs w:val="28"/>
              </w:rPr>
              <w:t>0</w:t>
            </w:r>
          </w:p>
        </w:tc>
      </w:tr>
    </w:tbl>
    <w:p w:rsidR="00EB44CE" w:rsidRPr="00EB44CE" w:rsidRDefault="00EB44CE" w:rsidP="00EB44CE">
      <w:pPr>
        <w:spacing w:after="0" w:line="240" w:lineRule="auto"/>
        <w:ind w:left="-850" w:right="-896" w:hanging="142"/>
        <w:jc w:val="center"/>
        <w:rPr>
          <w:sz w:val="16"/>
          <w:szCs w:val="16"/>
        </w:rPr>
      </w:pPr>
    </w:p>
    <w:p w:rsidR="00EB44CE" w:rsidRDefault="00EB44CE" w:rsidP="00EB44CE">
      <w:pPr>
        <w:spacing w:after="0" w:line="240" w:lineRule="auto"/>
        <w:ind w:left="-850" w:right="-896" w:hanging="142"/>
        <w:jc w:val="center"/>
        <w:rPr>
          <w:sz w:val="28"/>
          <w:szCs w:val="28"/>
        </w:rPr>
      </w:pPr>
      <w:r w:rsidRPr="00EB44CE">
        <w:rPr>
          <w:sz w:val="28"/>
          <w:szCs w:val="28"/>
        </w:rPr>
        <w:t>Many thanks to all the parents/carers who took the time to complete the questionnaires</w:t>
      </w:r>
      <w:r>
        <w:rPr>
          <w:sz w:val="28"/>
          <w:szCs w:val="28"/>
        </w:rPr>
        <w:t xml:space="preserve">, </w:t>
      </w:r>
    </w:p>
    <w:p w:rsidR="00EB44CE" w:rsidRDefault="00EB44CE" w:rsidP="00EB44CE">
      <w:pPr>
        <w:spacing w:after="0" w:line="240" w:lineRule="auto"/>
        <w:ind w:left="-850" w:right="-896" w:hanging="14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Mary, </w:t>
      </w:r>
    </w:p>
    <w:p w:rsidR="00EB44CE" w:rsidRPr="00EB44CE" w:rsidRDefault="00EB44CE" w:rsidP="00EB44CE">
      <w:pPr>
        <w:spacing w:after="0" w:line="240" w:lineRule="auto"/>
        <w:ind w:left="-850" w:right="-896" w:hanging="142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Head of Nursery</w:t>
      </w:r>
      <w:r w:rsidRPr="00EB44CE">
        <w:rPr>
          <w:sz w:val="28"/>
          <w:szCs w:val="28"/>
        </w:rPr>
        <w:t>.</w:t>
      </w:r>
      <w:proofErr w:type="gramEnd"/>
    </w:p>
    <w:sectPr w:rsidR="00EB44CE" w:rsidRPr="00EB44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4AC"/>
    <w:rsid w:val="00AA5E5F"/>
    <w:rsid w:val="00AB09D5"/>
    <w:rsid w:val="00AD249C"/>
    <w:rsid w:val="00C27309"/>
    <w:rsid w:val="00E844AC"/>
    <w:rsid w:val="00EB4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44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44A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D24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44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44A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D24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62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1289</Characters>
  <Application>Microsoft Office Word</Application>
  <DocSecurity>4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Glasgow City Council</Company>
  <LinksUpToDate>false</LinksUpToDate>
  <CharactersWithSpaces>1512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maryh</dc:creator>
  <cp:lastModifiedBy>King, E   ( Ardnahoe Nursery )</cp:lastModifiedBy>
  <cp:revision>2</cp:revision>
  <dcterms:created xsi:type="dcterms:W3CDTF">2020-01-24T08:34:00Z</dcterms:created>
  <dcterms:modified xsi:type="dcterms:W3CDTF">2020-01-24T08:34:00Z</dcterms:modified>
</cp:coreProperties>
</file>